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450" w14:textId="4EA81058" w:rsidR="00000D47" w:rsidRDefault="00000D47"/>
    <w:p w14:paraId="2087CC2C" w14:textId="14B08369" w:rsidR="00A64641" w:rsidRDefault="00A64641"/>
    <w:p w14:paraId="52AE1B4D" w14:textId="13149EFA" w:rsidR="00A64641" w:rsidRPr="00A64641" w:rsidRDefault="00A64641" w:rsidP="00A64641">
      <w:pPr>
        <w:jc w:val="center"/>
        <w:rPr>
          <w:sz w:val="36"/>
          <w:szCs w:val="36"/>
        </w:rPr>
      </w:pPr>
      <w:r w:rsidRPr="00A64641">
        <w:rPr>
          <w:sz w:val="36"/>
          <w:szCs w:val="36"/>
        </w:rPr>
        <w:t>Lesia Sochor</w:t>
      </w:r>
    </w:p>
    <w:p w14:paraId="60130CBE" w14:textId="55DCC138" w:rsidR="00A64641" w:rsidRDefault="00A64641"/>
    <w:p w14:paraId="10ED6646" w14:textId="7E79589A" w:rsidR="00A64641" w:rsidRDefault="00A64641"/>
    <w:p w14:paraId="229D7C72" w14:textId="77777777" w:rsidR="00A64641" w:rsidRDefault="00A64641" w:rsidP="00A6464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A"/>
          <w:sz w:val="26"/>
          <w:szCs w:val="26"/>
        </w:rPr>
        <w:t> Artist Statement </w:t>
      </w:r>
    </w:p>
    <w:p w14:paraId="0EBBE813" w14:textId="77777777" w:rsidR="00A64641" w:rsidRDefault="00A64641" w:rsidP="00A64641">
      <w:pPr>
        <w:pStyle w:val="NormalWeb"/>
        <w:spacing w:before="291" w:beforeAutospacing="0" w:after="0" w:afterAutospacing="0"/>
        <w:ind w:left="24" w:right="87" w:firstLine="710"/>
      </w:pPr>
      <w:r>
        <w:rPr>
          <w:rFonts w:ascii="Arial" w:hAnsi="Arial" w:cs="Arial"/>
          <w:color w:val="00000A"/>
          <w:sz w:val="26"/>
          <w:szCs w:val="26"/>
        </w:rPr>
        <w:t>I look beyond the literal and see zippers as metaphors: Contain/Release Show/Hide  Restrained/Free Secure/Vulnerable Suppress/ Express Divide/Unify </w:t>
      </w:r>
    </w:p>
    <w:p w14:paraId="59C2DF64" w14:textId="0AB831C4" w:rsidR="00A64641" w:rsidRDefault="00A64641" w:rsidP="00A64641">
      <w:pPr>
        <w:pStyle w:val="NormalWeb"/>
        <w:spacing w:before="304" w:beforeAutospacing="0" w:after="0" w:afterAutospacing="0"/>
        <w:ind w:left="5" w:right="3" w:firstLine="709"/>
      </w:pPr>
      <w:r>
        <w:rPr>
          <w:rFonts w:ascii="Arial" w:hAnsi="Arial" w:cs="Arial"/>
          <w:color w:val="00000A"/>
          <w:sz w:val="26"/>
          <w:szCs w:val="26"/>
        </w:rPr>
        <w:t xml:space="preserve">To function, the zipper must be operated by a human hand. How many thousands of  times have we zipped and unzipped. In that moment, we are dressed or secured in </w:t>
      </w:r>
      <w:r>
        <w:rPr>
          <w:rFonts w:ascii="Arial" w:hAnsi="Arial" w:cs="Arial"/>
          <w:color w:val="00000A"/>
          <w:sz w:val="26"/>
          <w:szCs w:val="26"/>
        </w:rPr>
        <w:t>some way</w:t>
      </w:r>
      <w:r>
        <w:rPr>
          <w:rFonts w:ascii="Arial" w:hAnsi="Arial" w:cs="Arial"/>
          <w:color w:val="00000A"/>
          <w:sz w:val="26"/>
          <w:szCs w:val="26"/>
        </w:rPr>
        <w:t>,  or released from whatever binds or holds us in. </w:t>
      </w:r>
    </w:p>
    <w:p w14:paraId="2400EBE7" w14:textId="77777777" w:rsidR="00A64641" w:rsidRDefault="00A64641" w:rsidP="00A64641">
      <w:pPr>
        <w:pStyle w:val="NormalWeb"/>
        <w:spacing w:before="7" w:beforeAutospacing="0" w:after="0" w:afterAutospacing="0"/>
        <w:ind w:left="9" w:right="559" w:firstLine="705"/>
      </w:pPr>
      <w:r>
        <w:rPr>
          <w:rFonts w:ascii="Arial" w:hAnsi="Arial" w:cs="Arial"/>
          <w:color w:val="00000A"/>
          <w:sz w:val="26"/>
          <w:szCs w:val="26"/>
        </w:rPr>
        <w:t>The mystery of this mechanism of interlocking teeth, fastening and unfastening,  seems ingenious to me.  </w:t>
      </w:r>
    </w:p>
    <w:p w14:paraId="5266B7F6" w14:textId="77777777" w:rsidR="00A64641" w:rsidRDefault="00A64641" w:rsidP="00A64641">
      <w:pPr>
        <w:pStyle w:val="NormalWeb"/>
        <w:spacing w:before="8" w:beforeAutospacing="0" w:after="0" w:afterAutospacing="0"/>
        <w:ind w:left="9" w:right="114" w:firstLine="726"/>
      </w:pPr>
      <w:r>
        <w:rPr>
          <w:rFonts w:ascii="Arial" w:hAnsi="Arial" w:cs="Arial"/>
          <w:color w:val="00000A"/>
          <w:sz w:val="26"/>
          <w:szCs w:val="26"/>
        </w:rPr>
        <w:t>Interestingly, it was the sound of zippers that sparked the curiosity for exploration.  Likewise, it was concurrent with a series of paintings depicting connections among women,  sewing, and fashion.  </w:t>
      </w:r>
    </w:p>
    <w:p w14:paraId="49AC374D" w14:textId="77F7D221" w:rsidR="00A64641" w:rsidRDefault="00A64641" w:rsidP="00A64641">
      <w:pPr>
        <w:pStyle w:val="NormalWeb"/>
        <w:spacing w:before="5" w:beforeAutospacing="0" w:after="0" w:afterAutospacing="0"/>
        <w:ind w:left="10" w:firstLine="725"/>
      </w:pPr>
      <w:r>
        <w:rPr>
          <w:rFonts w:ascii="Arial" w:hAnsi="Arial" w:cs="Arial"/>
          <w:color w:val="00000A"/>
          <w:sz w:val="26"/>
          <w:szCs w:val="26"/>
        </w:rPr>
        <w:t xml:space="preserve">I very much like the way a zipper looks. Through the process of wet paper and fabric  casting, I have molded zipper forms, transforming this common object into an </w:t>
      </w:r>
      <w:r>
        <w:rPr>
          <w:rFonts w:ascii="Arial" w:hAnsi="Arial" w:cs="Arial"/>
          <w:color w:val="00000A"/>
          <w:sz w:val="26"/>
          <w:szCs w:val="26"/>
        </w:rPr>
        <w:t>objects</w:t>
      </w:r>
      <w:r>
        <w:rPr>
          <w:rFonts w:ascii="Arial" w:hAnsi="Arial" w:cs="Arial"/>
          <w:color w:val="00000A"/>
          <w:sz w:val="26"/>
          <w:szCs w:val="26"/>
        </w:rPr>
        <w:t xml:space="preserve"> d'art. A  </w:t>
      </w:r>
      <w:r>
        <w:rPr>
          <w:rFonts w:ascii="Arial" w:hAnsi="Arial" w:cs="Arial"/>
          <w:color w:val="00000A"/>
          <w:sz w:val="26"/>
          <w:szCs w:val="26"/>
        </w:rPr>
        <w:t>3-dimensional</w:t>
      </w:r>
      <w:r>
        <w:rPr>
          <w:rFonts w:ascii="Arial" w:hAnsi="Arial" w:cs="Arial"/>
          <w:color w:val="00000A"/>
          <w:sz w:val="26"/>
          <w:szCs w:val="26"/>
        </w:rPr>
        <w:t>, indelible, monochromatic image is created, emphasizing shape, structure and  design. </w:t>
      </w:r>
    </w:p>
    <w:p w14:paraId="10490F99" w14:textId="77777777" w:rsidR="00A64641" w:rsidRDefault="00A64641"/>
    <w:sectPr w:rsidR="00A64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41"/>
    <w:rsid w:val="00000D47"/>
    <w:rsid w:val="00A64641"/>
    <w:rsid w:val="00B8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EB1C"/>
  <w15:chartTrackingRefBased/>
  <w15:docId w15:val="{2685E62E-0404-4E2F-8C05-283CBE17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bCs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FA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9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9FA"/>
    <w:rPr>
      <w:rFonts w:ascii="Tahoma" w:hAnsi="Tahoma" w:cs="Tahoma"/>
      <w:bCs w:val="0"/>
      <w:color w:val="auto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Littlefield</dc:creator>
  <cp:keywords/>
  <dc:description/>
  <cp:lastModifiedBy>Jane Littlefield</cp:lastModifiedBy>
  <cp:revision>1</cp:revision>
  <dcterms:created xsi:type="dcterms:W3CDTF">2022-04-04T21:40:00Z</dcterms:created>
  <dcterms:modified xsi:type="dcterms:W3CDTF">2022-04-04T21:45:00Z</dcterms:modified>
</cp:coreProperties>
</file>